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B6F" w:rsidRPr="004A266E" w:rsidRDefault="00CB03FE" w:rsidP="004A266E">
      <w:pPr>
        <w:spacing w:line="360" w:lineRule="auto"/>
        <w:jc w:val="center"/>
        <w:rPr>
          <w:rFonts w:ascii="Times New Roman" w:hAnsi="Times New Roman" w:cs="Times New Roman"/>
          <w:b/>
          <w:sz w:val="24"/>
          <w:szCs w:val="24"/>
        </w:rPr>
      </w:pPr>
      <w:bookmarkStart w:id="0" w:name="_GoBack"/>
      <w:bookmarkEnd w:id="0"/>
      <w:r w:rsidRPr="004A266E">
        <w:rPr>
          <w:rFonts w:ascii="Times New Roman" w:hAnsi="Times New Roman" w:cs="Times New Roman"/>
          <w:b/>
          <w:sz w:val="24"/>
          <w:szCs w:val="24"/>
        </w:rPr>
        <w:t>A qualitative Research on Obesity</w:t>
      </w:r>
    </w:p>
    <w:p w:rsidR="004A266E" w:rsidRPr="004A266E" w:rsidRDefault="004A266E" w:rsidP="004A266E">
      <w:pPr>
        <w:spacing w:line="360" w:lineRule="auto"/>
        <w:ind w:firstLine="720"/>
        <w:rPr>
          <w:rFonts w:ascii="Times New Roman" w:hAnsi="Times New Roman" w:cs="Times New Roman"/>
          <w:sz w:val="24"/>
          <w:szCs w:val="24"/>
        </w:rPr>
      </w:pPr>
      <w:r w:rsidRPr="004A266E">
        <w:rPr>
          <w:rFonts w:ascii="Times New Roman" w:hAnsi="Times New Roman" w:cs="Times New Roman"/>
          <w:color w:val="222222"/>
          <w:sz w:val="24"/>
          <w:szCs w:val="24"/>
          <w:shd w:val="clear" w:color="auto" w:fill="FFFFFF"/>
        </w:rPr>
        <w:t>General practice views of managing childhood obesity in primary care: a qualitative analysis</w:t>
      </w:r>
      <w:r>
        <w:rPr>
          <w:rFonts w:ascii="Times New Roman" w:hAnsi="Times New Roman" w:cs="Times New Roman"/>
          <w:color w:val="222222"/>
          <w:sz w:val="24"/>
          <w:szCs w:val="24"/>
          <w:shd w:val="clear" w:color="auto" w:fill="FFFFFF"/>
        </w:rPr>
        <w:t xml:space="preserve">. </w:t>
      </w:r>
      <w:hyperlink r:id="rId4" w:history="1">
        <w:r w:rsidRPr="00E60E70">
          <w:rPr>
            <w:rStyle w:val="Hyperlink"/>
            <w:rFonts w:ascii="Times New Roman" w:hAnsi="Times New Roman" w:cs="Times New Roman"/>
            <w:sz w:val="24"/>
            <w:szCs w:val="24"/>
            <w:shd w:val="clear" w:color="auto" w:fill="FFFFFF"/>
          </w:rPr>
          <w:t>http://journals.sagepub.com/doi/full/10.1177/2054270417693966</w:t>
        </w:r>
      </w:hyperlink>
      <w:r>
        <w:rPr>
          <w:rFonts w:ascii="Times New Roman" w:hAnsi="Times New Roman" w:cs="Times New Roman"/>
          <w:color w:val="222222"/>
          <w:sz w:val="24"/>
          <w:szCs w:val="24"/>
          <w:shd w:val="clear" w:color="auto" w:fill="FFFFFF"/>
        </w:rPr>
        <w:t xml:space="preserve"> </w:t>
      </w:r>
    </w:p>
    <w:tbl>
      <w:tblPr>
        <w:tblStyle w:val="TableGrid"/>
        <w:tblW w:w="10098" w:type="dxa"/>
        <w:tblLook w:val="04A0" w:firstRow="1" w:lastRow="0" w:firstColumn="1" w:lastColumn="0" w:noHBand="0" w:noVBand="1"/>
      </w:tblPr>
      <w:tblGrid>
        <w:gridCol w:w="4812"/>
        <w:gridCol w:w="5286"/>
      </w:tblGrid>
      <w:tr w:rsidR="00C87B6F" w:rsidRPr="004A266E" w:rsidTr="008E005B">
        <w:trPr>
          <w:trHeight w:val="1142"/>
        </w:trPr>
        <w:tc>
          <w:tcPr>
            <w:tcW w:w="4812" w:type="dxa"/>
            <w:shd w:val="clear" w:color="auto" w:fill="F2F2F2" w:themeFill="background1" w:themeFillShade="F2"/>
            <w:vAlign w:val="center"/>
          </w:tcPr>
          <w:p w:rsidR="00C87B6F" w:rsidRPr="004A266E" w:rsidRDefault="00C87B6F" w:rsidP="004A266E">
            <w:pPr>
              <w:spacing w:line="360" w:lineRule="auto"/>
              <w:jc w:val="center"/>
              <w:rPr>
                <w:rFonts w:ascii="Times New Roman" w:hAnsi="Times New Roman" w:cs="Times New Roman"/>
                <w:b/>
              </w:rPr>
            </w:pPr>
            <w:r w:rsidRPr="004A266E">
              <w:rPr>
                <w:rFonts w:ascii="Times New Roman" w:hAnsi="Times New Roman" w:cs="Times New Roman"/>
                <w:b/>
              </w:rPr>
              <w:t>Elements for Analysis</w:t>
            </w:r>
          </w:p>
          <w:p w:rsidR="00C87B6F" w:rsidRPr="004A266E" w:rsidRDefault="00C87B6F" w:rsidP="004A266E">
            <w:pPr>
              <w:spacing w:line="360" w:lineRule="auto"/>
              <w:jc w:val="center"/>
              <w:rPr>
                <w:rFonts w:ascii="Times New Roman" w:hAnsi="Times New Roman" w:cs="Times New Roman"/>
              </w:rPr>
            </w:pPr>
          </w:p>
        </w:tc>
        <w:tc>
          <w:tcPr>
            <w:tcW w:w="5286" w:type="dxa"/>
            <w:shd w:val="clear" w:color="auto" w:fill="F2F2F2" w:themeFill="background1" w:themeFillShade="F2"/>
            <w:vAlign w:val="center"/>
          </w:tcPr>
          <w:p w:rsidR="00C87B6F" w:rsidRPr="004A266E" w:rsidRDefault="00C87B6F" w:rsidP="004A266E">
            <w:pPr>
              <w:spacing w:line="360" w:lineRule="auto"/>
              <w:jc w:val="center"/>
              <w:rPr>
                <w:rFonts w:ascii="Times New Roman" w:hAnsi="Times New Roman" w:cs="Times New Roman"/>
                <w:b/>
              </w:rPr>
            </w:pPr>
            <w:r w:rsidRPr="004A266E">
              <w:rPr>
                <w:rFonts w:ascii="Times New Roman" w:hAnsi="Times New Roman" w:cs="Times New Roman"/>
                <w:b/>
              </w:rPr>
              <w:t>Review Findings</w:t>
            </w:r>
          </w:p>
          <w:p w:rsidR="00C87B6F" w:rsidRPr="004A266E" w:rsidRDefault="00C87B6F" w:rsidP="004A266E">
            <w:pPr>
              <w:spacing w:line="360" w:lineRule="auto"/>
              <w:jc w:val="center"/>
              <w:rPr>
                <w:rFonts w:ascii="Times New Roman" w:hAnsi="Times New Roman" w:cs="Times New Roman"/>
                <w:b/>
              </w:rPr>
            </w:pPr>
          </w:p>
        </w:tc>
      </w:tr>
      <w:tr w:rsidR="00C87B6F" w:rsidRPr="004A266E" w:rsidTr="008E005B">
        <w:trPr>
          <w:trHeight w:val="413"/>
        </w:trPr>
        <w:tc>
          <w:tcPr>
            <w:tcW w:w="4812" w:type="dxa"/>
            <w:vAlign w:val="center"/>
          </w:tcPr>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Why was the study done? </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What is the problem as it is presented in the research study article?</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Will the study solve a problem relevant to nursing?</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(Make sure that the study is directly relevant to </w:t>
            </w:r>
            <w:proofErr w:type="spellStart"/>
            <w:r w:rsidRPr="004A266E">
              <w:rPr>
                <w:rFonts w:ascii="Times New Roman" w:hAnsi="Times New Roman" w:cs="Times New Roman"/>
              </w:rPr>
              <w:t>yourtopic</w:t>
            </w:r>
            <w:proofErr w:type="spellEnd"/>
            <w:r w:rsidRPr="004A266E">
              <w:rPr>
                <w:rFonts w:ascii="Times New Roman" w:hAnsi="Times New Roman" w:cs="Times New Roman"/>
              </w:rPr>
              <w:t>/ and or clinical question.)</w:t>
            </w:r>
          </w:p>
          <w:p w:rsidR="00C87B6F" w:rsidRPr="004A266E" w:rsidRDefault="00C87B6F" w:rsidP="004A266E">
            <w:pPr>
              <w:spacing w:line="360" w:lineRule="auto"/>
              <w:rPr>
                <w:rFonts w:ascii="Times New Roman" w:hAnsi="Times New Roman" w:cs="Times New Roman"/>
              </w:rPr>
            </w:pPr>
          </w:p>
        </w:tc>
        <w:tc>
          <w:tcPr>
            <w:tcW w:w="5286" w:type="dxa"/>
            <w:vAlign w:val="center"/>
          </w:tcPr>
          <w:p w:rsidR="00C87B6F" w:rsidRPr="004A266E" w:rsidRDefault="00C87B6F" w:rsidP="004A266E">
            <w:pPr>
              <w:spacing w:line="360" w:lineRule="auto"/>
              <w:jc w:val="center"/>
              <w:rPr>
                <w:rFonts w:ascii="Times New Roman" w:hAnsi="Times New Roman" w:cs="Times New Roman"/>
              </w:rPr>
            </w:pPr>
          </w:p>
          <w:p w:rsidR="00C87B6F" w:rsidRPr="004A266E" w:rsidRDefault="00CB03FE" w:rsidP="004A266E">
            <w:pPr>
              <w:spacing w:line="360" w:lineRule="auto"/>
              <w:rPr>
                <w:rFonts w:ascii="Times New Roman" w:hAnsi="Times New Roman" w:cs="Times New Roman"/>
              </w:rPr>
            </w:pPr>
            <w:r w:rsidRPr="004A266E">
              <w:rPr>
                <w:rFonts w:ascii="Times New Roman" w:hAnsi="Times New Roman" w:cs="Times New Roman"/>
              </w:rPr>
              <w:t xml:space="preserve">The study was done to explore the management of obesity in children under primary care. In the research, the problem presented is that obesity in children is a global health problem connected with increased long-term health issues. The study will solve a relevant problem in nursing by enabling them to solve similar issues related to childhood obesity including raising awareness on such cases. </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tc>
      </w:tr>
      <w:tr w:rsidR="00C87B6F" w:rsidRPr="004A266E" w:rsidTr="008E005B">
        <w:trPr>
          <w:trHeight w:val="1421"/>
        </w:trPr>
        <w:tc>
          <w:tcPr>
            <w:tcW w:w="4812" w:type="dxa"/>
            <w:vAlign w:val="center"/>
          </w:tcPr>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What is the study setting?</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lastRenderedPageBreak/>
              <w:t>(Include who, where and when.)</w:t>
            </w:r>
          </w:p>
        </w:tc>
        <w:tc>
          <w:tcPr>
            <w:tcW w:w="5286" w:type="dxa"/>
            <w:vAlign w:val="center"/>
          </w:tcPr>
          <w:p w:rsidR="00C87B6F" w:rsidRPr="004A266E" w:rsidRDefault="00CB03FE" w:rsidP="004A266E">
            <w:pPr>
              <w:spacing w:line="360" w:lineRule="auto"/>
              <w:rPr>
                <w:rFonts w:ascii="Times New Roman" w:hAnsi="Times New Roman" w:cs="Times New Roman"/>
              </w:rPr>
            </w:pPr>
            <w:r w:rsidRPr="004A266E">
              <w:rPr>
                <w:rFonts w:ascii="Times New Roman" w:hAnsi="Times New Roman" w:cs="Times New Roman"/>
              </w:rPr>
              <w:lastRenderedPageBreak/>
              <w:t xml:space="preserve">The study setting was on 30 general practices across England </w:t>
            </w:r>
            <w:r w:rsidR="003B15C5" w:rsidRPr="004A266E">
              <w:rPr>
                <w:rFonts w:ascii="Times New Roman" w:hAnsi="Times New Roman" w:cs="Times New Roman"/>
              </w:rPr>
              <w:t xml:space="preserve">with participants being 52 staffs </w:t>
            </w:r>
          </w:p>
        </w:tc>
      </w:tr>
      <w:tr w:rsidR="00C87B6F" w:rsidRPr="004A266E" w:rsidTr="008E005B">
        <w:trPr>
          <w:trHeight w:val="2537"/>
        </w:trPr>
        <w:tc>
          <w:tcPr>
            <w:tcW w:w="4812" w:type="dxa"/>
            <w:vAlign w:val="center"/>
          </w:tcPr>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What is the sample size? (Size can and should vary according to the nature of the study.)</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 What was the process for randomization?</w:t>
            </w:r>
          </w:p>
        </w:tc>
        <w:tc>
          <w:tcPr>
            <w:tcW w:w="5286" w:type="dxa"/>
            <w:vAlign w:val="center"/>
          </w:tcPr>
          <w:p w:rsidR="00C87B6F" w:rsidRPr="004A266E" w:rsidRDefault="003B15C5" w:rsidP="004A266E">
            <w:pPr>
              <w:spacing w:line="360" w:lineRule="auto"/>
              <w:rPr>
                <w:rFonts w:ascii="Times New Roman" w:hAnsi="Times New Roman" w:cs="Times New Roman"/>
              </w:rPr>
            </w:pPr>
            <w:r w:rsidRPr="004A266E">
              <w:rPr>
                <w:rFonts w:ascii="Times New Roman" w:hAnsi="Times New Roman" w:cs="Times New Roman"/>
              </w:rPr>
              <w:t xml:space="preserve">The sample size was 52 staffs and the process of randomization was through </w:t>
            </w:r>
            <w:r w:rsidR="00560664" w:rsidRPr="004A266E">
              <w:rPr>
                <w:rFonts w:ascii="Times New Roman" w:hAnsi="Times New Roman" w:cs="Times New Roman"/>
              </w:rPr>
              <w:t>induction</w:t>
            </w:r>
            <w:r w:rsidRPr="004A266E">
              <w:rPr>
                <w:rFonts w:ascii="Times New Roman" w:hAnsi="Times New Roman" w:cs="Times New Roman"/>
              </w:rPr>
              <w:t xml:space="preserve"> </w:t>
            </w:r>
          </w:p>
        </w:tc>
      </w:tr>
      <w:tr w:rsidR="00C87B6F" w:rsidRPr="004A266E" w:rsidTr="005A26E7">
        <w:trPr>
          <w:trHeight w:val="6380"/>
        </w:trPr>
        <w:tc>
          <w:tcPr>
            <w:tcW w:w="4812" w:type="dxa"/>
            <w:vAlign w:val="center"/>
          </w:tcPr>
          <w:p w:rsidR="00C87B6F" w:rsidRPr="004A266E" w:rsidRDefault="004A266E" w:rsidP="004A266E">
            <w:pPr>
              <w:spacing w:line="360" w:lineRule="auto"/>
              <w:rPr>
                <w:rFonts w:ascii="Times New Roman" w:hAnsi="Times New Roman" w:cs="Times New Roman"/>
              </w:rPr>
            </w:pPr>
            <w:r>
              <w:rPr>
                <w:rFonts w:ascii="Times New Roman" w:hAnsi="Times New Roman" w:cs="Times New Roman"/>
              </w:rPr>
              <w:t xml:space="preserve">  </w:t>
            </w:r>
            <w:r w:rsidR="00C87B6F" w:rsidRPr="004A266E">
              <w:rPr>
                <w:rFonts w:ascii="Times New Roman" w:hAnsi="Times New Roman" w:cs="Times New Roman"/>
              </w:rPr>
              <w:t xml:space="preserve">Are instruments of the variables in the study clearly defined and reliable? </w:t>
            </w: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What are the independent and dependent variables in this study?</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Are the operational definitions of the variables given? If so, are they concrete and measurable?</w:t>
            </w:r>
          </w:p>
          <w:p w:rsidR="00C87B6F" w:rsidRPr="004A266E" w:rsidRDefault="00C87B6F" w:rsidP="004A266E">
            <w:pPr>
              <w:spacing w:before="100" w:beforeAutospacing="1" w:after="100" w:afterAutospacing="1" w:line="360" w:lineRule="auto"/>
              <w:ind w:left="360"/>
              <w:rPr>
                <w:rFonts w:ascii="Times New Roman" w:eastAsia="Times New Roman" w:hAnsi="Times New Roman" w:cs="Times New Roman"/>
              </w:rPr>
            </w:pPr>
            <w:r w:rsidRPr="004A266E">
              <w:rPr>
                <w:rFonts w:ascii="Times New Roman" w:eastAsia="Times New Roman" w:hAnsi="Times New Roman" w:cs="Times New Roman"/>
              </w:rPr>
              <w:t>Is the research question or the hypothesis stated? What is it?</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(Make sure the variables were consistently applied throughout the study and that they measured what the research said they were going to measure.)</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(Report reliability and validity statistics if noted.)</w:t>
            </w:r>
          </w:p>
          <w:p w:rsidR="00C87B6F" w:rsidRPr="004A266E" w:rsidRDefault="00C87B6F" w:rsidP="004A266E">
            <w:pPr>
              <w:spacing w:line="360" w:lineRule="auto"/>
              <w:jc w:val="center"/>
              <w:rPr>
                <w:rFonts w:ascii="Times New Roman" w:hAnsi="Times New Roman" w:cs="Times New Roman"/>
              </w:rPr>
            </w:pPr>
          </w:p>
        </w:tc>
        <w:tc>
          <w:tcPr>
            <w:tcW w:w="5286" w:type="dxa"/>
            <w:vAlign w:val="center"/>
          </w:tcPr>
          <w:p w:rsidR="00560664" w:rsidRPr="004A266E" w:rsidRDefault="005A26E7" w:rsidP="004A266E">
            <w:pPr>
              <w:spacing w:line="360" w:lineRule="auto"/>
              <w:rPr>
                <w:rFonts w:ascii="Times New Roman" w:hAnsi="Times New Roman" w:cs="Times New Roman"/>
              </w:rPr>
            </w:pPr>
            <w:r w:rsidRPr="004A266E">
              <w:rPr>
                <w:rFonts w:ascii="Times New Roman" w:hAnsi="Times New Roman" w:cs="Times New Roman"/>
              </w:rPr>
              <w:lastRenderedPageBreak/>
              <w:t>The instruments of the variables were clearly defined as they gave the same results every time used.</w:t>
            </w:r>
          </w:p>
          <w:p w:rsidR="00560664" w:rsidRPr="004A266E" w:rsidRDefault="005A26E7" w:rsidP="004A266E">
            <w:pPr>
              <w:spacing w:line="360" w:lineRule="auto"/>
              <w:rPr>
                <w:rFonts w:ascii="Times New Roman" w:hAnsi="Times New Roman" w:cs="Times New Roman"/>
              </w:rPr>
            </w:pPr>
            <w:r w:rsidRPr="004A266E">
              <w:rPr>
                <w:rFonts w:ascii="Times New Roman" w:hAnsi="Times New Roman" w:cs="Times New Roman"/>
              </w:rPr>
              <w:br/>
              <w:t>In the study, the independent variable was an experiment to test how overweight is a risk to children. The dependent variable is overweight is a risk factor for obesity.</w:t>
            </w:r>
            <w:r w:rsidR="00995346" w:rsidRPr="004A266E">
              <w:rPr>
                <w:rFonts w:ascii="Times New Roman" w:hAnsi="Times New Roman" w:cs="Times New Roman"/>
              </w:rPr>
              <w:br/>
            </w:r>
            <w:r w:rsidR="00995346" w:rsidRPr="004A266E">
              <w:rPr>
                <w:rFonts w:ascii="Times New Roman" w:hAnsi="Times New Roman" w:cs="Times New Roman"/>
              </w:rPr>
              <w:br/>
              <w:t xml:space="preserve">The operational definition is the Body Mass Index BMI </w:t>
            </w:r>
            <w:r w:rsidR="00560664" w:rsidRPr="004A266E">
              <w:rPr>
                <w:rFonts w:ascii="Times New Roman" w:hAnsi="Times New Roman" w:cs="Times New Roman"/>
              </w:rPr>
              <w:t xml:space="preserve">and behavioral outcome </w:t>
            </w:r>
            <w:r w:rsidR="00995346" w:rsidRPr="004A266E">
              <w:rPr>
                <w:rFonts w:ascii="Times New Roman" w:hAnsi="Times New Roman" w:cs="Times New Roman"/>
              </w:rPr>
              <w:t xml:space="preserve">and it is measurable. </w:t>
            </w:r>
          </w:p>
          <w:p w:rsidR="00C87B6F" w:rsidRPr="004A266E" w:rsidRDefault="00995346" w:rsidP="004A266E">
            <w:pPr>
              <w:spacing w:line="360" w:lineRule="auto"/>
              <w:rPr>
                <w:rFonts w:ascii="Times New Roman" w:hAnsi="Times New Roman" w:cs="Times New Roman"/>
              </w:rPr>
            </w:pPr>
            <w:r w:rsidRPr="004A266E">
              <w:rPr>
                <w:rFonts w:ascii="Times New Roman" w:hAnsi="Times New Roman" w:cs="Times New Roman"/>
              </w:rPr>
              <w:br/>
              <w:t xml:space="preserve">The Research question </w:t>
            </w:r>
            <w:r w:rsidR="00560664" w:rsidRPr="004A266E">
              <w:rPr>
                <w:rFonts w:ascii="Times New Roman" w:hAnsi="Times New Roman" w:cs="Times New Roman"/>
              </w:rPr>
              <w:t>was “What limits practice staff from managing and addressing the issue of obesity?”</w:t>
            </w:r>
            <w:r w:rsidR="004A266E" w:rsidRPr="004A266E">
              <w:rPr>
                <w:rFonts w:ascii="Times New Roman" w:hAnsi="Times New Roman" w:cs="Times New Roman"/>
              </w:rPr>
              <w:t xml:space="preserve"> (</w:t>
            </w:r>
            <w:r w:rsidR="004A266E" w:rsidRPr="004A266E">
              <w:rPr>
                <w:rFonts w:ascii="Times New Roman" w:hAnsi="Times New Roman" w:cs="Times New Roman"/>
                <w:color w:val="222222"/>
                <w:shd w:val="clear" w:color="auto" w:fill="FFFFFF"/>
              </w:rPr>
              <w:t xml:space="preserve">O’Donnell, </w:t>
            </w:r>
            <w:proofErr w:type="spellStart"/>
            <w:r w:rsidR="004A266E" w:rsidRPr="004A266E">
              <w:rPr>
                <w:rFonts w:ascii="Times New Roman" w:hAnsi="Times New Roman" w:cs="Times New Roman"/>
                <w:color w:val="222222"/>
                <w:shd w:val="clear" w:color="auto" w:fill="FFFFFF"/>
              </w:rPr>
              <w:t>Foskett-Tharby</w:t>
            </w:r>
            <w:proofErr w:type="spellEnd"/>
            <w:r w:rsidR="004A266E" w:rsidRPr="004A266E">
              <w:rPr>
                <w:rFonts w:ascii="Times New Roman" w:hAnsi="Times New Roman" w:cs="Times New Roman"/>
                <w:color w:val="222222"/>
                <w:shd w:val="clear" w:color="auto" w:fill="FFFFFF"/>
              </w:rPr>
              <w:t xml:space="preserve"> &amp; Gill, 2017</w:t>
            </w:r>
            <w:r w:rsidR="00560664" w:rsidRPr="004A266E">
              <w:rPr>
                <w:rFonts w:ascii="Times New Roman" w:hAnsi="Times New Roman" w:cs="Times New Roman"/>
              </w:rPr>
              <w:t>).</w:t>
            </w:r>
            <w:r w:rsidR="00560664" w:rsidRPr="004A266E">
              <w:rPr>
                <w:rFonts w:ascii="Times New Roman" w:hAnsi="Times New Roman" w:cs="Times New Roman"/>
              </w:rPr>
              <w:br/>
            </w:r>
            <w:r w:rsidRPr="004A266E">
              <w:rPr>
                <w:rFonts w:ascii="Times New Roman" w:hAnsi="Times New Roman" w:cs="Times New Roman"/>
              </w:rPr>
              <w:t xml:space="preserve"> </w:t>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lastRenderedPageBreak/>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r w:rsidRPr="004A266E">
              <w:rPr>
                <w:rFonts w:ascii="Times New Roman" w:hAnsi="Times New Roman" w:cs="Times New Roman"/>
              </w:rPr>
              <w:br/>
            </w:r>
          </w:p>
        </w:tc>
      </w:tr>
      <w:tr w:rsidR="00C87B6F" w:rsidRPr="004A266E" w:rsidTr="008E005B">
        <w:trPr>
          <w:trHeight w:val="989"/>
        </w:trPr>
        <w:tc>
          <w:tcPr>
            <w:tcW w:w="4812" w:type="dxa"/>
            <w:vAlign w:val="center"/>
          </w:tcPr>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How were the data analyzed? </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rPr>
                <w:rFonts w:ascii="Times New Roman" w:hAnsi="Times New Roman" w:cs="Times New Roman"/>
              </w:rPr>
            </w:pPr>
          </w:p>
        </w:tc>
        <w:tc>
          <w:tcPr>
            <w:tcW w:w="5286" w:type="dxa"/>
            <w:vAlign w:val="center"/>
          </w:tcPr>
          <w:p w:rsidR="00C87B6F" w:rsidRPr="004A266E" w:rsidRDefault="00560664" w:rsidP="004A266E">
            <w:pPr>
              <w:spacing w:line="360" w:lineRule="auto"/>
              <w:rPr>
                <w:rFonts w:ascii="Times New Roman" w:hAnsi="Times New Roman" w:cs="Times New Roman"/>
              </w:rPr>
            </w:pPr>
            <w:r w:rsidRPr="004A266E">
              <w:rPr>
                <w:rFonts w:ascii="Times New Roman" w:hAnsi="Times New Roman" w:cs="Times New Roman"/>
              </w:rPr>
              <w:t xml:space="preserve">The data was analyzed using a thematic analysis that involved six steps; </w:t>
            </w:r>
            <w:r w:rsidRPr="004A266E">
              <w:rPr>
                <w:rFonts w:ascii="Times New Roman" w:hAnsi="Times New Roman" w:cs="Times New Roman"/>
              </w:rPr>
              <w:br/>
              <w:t>1. Data Familiarization</w:t>
            </w:r>
            <w:r w:rsidRPr="004A266E">
              <w:rPr>
                <w:rFonts w:ascii="Times New Roman" w:hAnsi="Times New Roman" w:cs="Times New Roman"/>
              </w:rPr>
              <w:br/>
              <w:t>2. Initial codes generation</w:t>
            </w:r>
            <w:r w:rsidRPr="004A266E">
              <w:rPr>
                <w:rFonts w:ascii="Times New Roman" w:hAnsi="Times New Roman" w:cs="Times New Roman"/>
              </w:rPr>
              <w:br/>
              <w:t>3. Initial theme identification</w:t>
            </w:r>
            <w:r w:rsidRPr="004A266E">
              <w:rPr>
                <w:rFonts w:ascii="Times New Roman" w:hAnsi="Times New Roman" w:cs="Times New Roman"/>
              </w:rPr>
              <w:br/>
              <w:t>4. Review of themes</w:t>
            </w:r>
            <w:r w:rsidRPr="004A266E">
              <w:rPr>
                <w:rFonts w:ascii="Times New Roman" w:hAnsi="Times New Roman" w:cs="Times New Roman"/>
              </w:rPr>
              <w:br/>
              <w:t>5. Theme Naming</w:t>
            </w:r>
            <w:r w:rsidRPr="004A266E">
              <w:rPr>
                <w:rFonts w:ascii="Times New Roman" w:hAnsi="Times New Roman" w:cs="Times New Roman"/>
              </w:rPr>
              <w:br/>
              <w:t>6. Writing up</w:t>
            </w:r>
            <w:r w:rsidRPr="004A266E">
              <w:rPr>
                <w:rFonts w:ascii="Times New Roman" w:hAnsi="Times New Roman" w:cs="Times New Roman"/>
              </w:rPr>
              <w:br/>
            </w:r>
          </w:p>
        </w:tc>
      </w:tr>
      <w:tr w:rsidR="00C87B6F" w:rsidRPr="004A266E" w:rsidTr="008E005B">
        <w:trPr>
          <w:trHeight w:val="2078"/>
        </w:trPr>
        <w:tc>
          <w:tcPr>
            <w:tcW w:w="4812" w:type="dxa"/>
            <w:vAlign w:val="center"/>
          </w:tcPr>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Were there any unusual events during the study? (If the sample size changed, do the reasons for the change have ramifications on its replicability?)</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 Did participants drop from the research? Why?</w:t>
            </w:r>
          </w:p>
        </w:tc>
        <w:tc>
          <w:tcPr>
            <w:tcW w:w="5286" w:type="dxa"/>
            <w:vAlign w:val="center"/>
          </w:tcPr>
          <w:p w:rsidR="00C87B6F" w:rsidRPr="004A266E" w:rsidRDefault="00100A62" w:rsidP="004A266E">
            <w:pPr>
              <w:spacing w:line="360" w:lineRule="auto"/>
              <w:rPr>
                <w:rFonts w:ascii="Times New Roman" w:hAnsi="Times New Roman" w:cs="Times New Roman"/>
              </w:rPr>
            </w:pPr>
            <w:r w:rsidRPr="004A266E">
              <w:rPr>
                <w:rFonts w:ascii="Times New Roman" w:hAnsi="Times New Roman" w:cs="Times New Roman"/>
              </w:rPr>
              <w:t>During the study, there was no unusual event</w:t>
            </w:r>
            <w:r w:rsidR="00E453C6" w:rsidRPr="004A266E">
              <w:rPr>
                <w:rFonts w:ascii="Times New Roman" w:hAnsi="Times New Roman" w:cs="Times New Roman"/>
              </w:rPr>
              <w:t xml:space="preserve"> hence no ramifications on its replicability. </w:t>
            </w:r>
            <w:r w:rsidR="00E453C6" w:rsidRPr="004A266E">
              <w:rPr>
                <w:rFonts w:ascii="Times New Roman" w:hAnsi="Times New Roman" w:cs="Times New Roman"/>
              </w:rPr>
              <w:br/>
            </w:r>
            <w:r w:rsidR="00E453C6" w:rsidRPr="004A266E">
              <w:rPr>
                <w:rFonts w:ascii="Times New Roman" w:hAnsi="Times New Roman" w:cs="Times New Roman"/>
              </w:rPr>
              <w:br/>
              <w:t>Also, no participant dropped from the research</w:t>
            </w:r>
            <w:r w:rsidRPr="004A266E">
              <w:rPr>
                <w:rFonts w:ascii="Times New Roman" w:hAnsi="Times New Roman" w:cs="Times New Roman"/>
              </w:rPr>
              <w:t xml:space="preserve"> </w:t>
            </w:r>
          </w:p>
        </w:tc>
      </w:tr>
      <w:tr w:rsidR="00C87B6F" w:rsidRPr="004A266E" w:rsidTr="008E005B">
        <w:trPr>
          <w:trHeight w:val="2159"/>
        </w:trPr>
        <w:tc>
          <w:tcPr>
            <w:tcW w:w="4812" w:type="dxa"/>
            <w:vAlign w:val="center"/>
          </w:tcPr>
          <w:p w:rsidR="00C87B6F" w:rsidRPr="004A266E" w:rsidRDefault="00C87B6F" w:rsidP="004A266E">
            <w:pPr>
              <w:spacing w:line="360" w:lineRule="auto"/>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How do the results fit in with previous research in this area? (Compare to your other</w:t>
            </w:r>
            <w:r w:rsidR="0018519F">
              <w:rPr>
                <w:rFonts w:ascii="Times New Roman" w:hAnsi="Times New Roman" w:cs="Times New Roman"/>
              </w:rPr>
              <w:t xml:space="preserve"> </w:t>
            </w:r>
            <w:r w:rsidRPr="004A266E">
              <w:rPr>
                <w:rFonts w:ascii="Times New Roman" w:hAnsi="Times New Roman" w:cs="Times New Roman"/>
              </w:rPr>
              <w:t>sources.)</w:t>
            </w:r>
          </w:p>
          <w:p w:rsidR="00C87B6F" w:rsidRPr="004A266E" w:rsidRDefault="00C87B6F" w:rsidP="004A266E">
            <w:pPr>
              <w:spacing w:line="360" w:lineRule="auto"/>
              <w:jc w:val="center"/>
              <w:rPr>
                <w:rFonts w:ascii="Times New Roman" w:hAnsi="Times New Roman" w:cs="Times New Roman"/>
              </w:rPr>
            </w:pP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 Do the studies build upon previous research?</w:t>
            </w:r>
          </w:p>
        </w:tc>
        <w:tc>
          <w:tcPr>
            <w:tcW w:w="5286" w:type="dxa"/>
            <w:vAlign w:val="center"/>
          </w:tcPr>
          <w:p w:rsidR="00C87B6F" w:rsidRPr="004A266E" w:rsidRDefault="00E453C6" w:rsidP="004A266E">
            <w:pPr>
              <w:spacing w:line="360" w:lineRule="auto"/>
              <w:rPr>
                <w:rFonts w:ascii="Times New Roman" w:hAnsi="Times New Roman" w:cs="Times New Roman"/>
              </w:rPr>
            </w:pPr>
            <w:r w:rsidRPr="004A266E">
              <w:rPr>
                <w:rFonts w:ascii="Times New Roman" w:hAnsi="Times New Roman" w:cs="Times New Roman"/>
              </w:rPr>
              <w:t xml:space="preserve">The study is built on previous research. One of the </w:t>
            </w:r>
            <w:r w:rsidR="00572A8E" w:rsidRPr="004A266E">
              <w:rPr>
                <w:rFonts w:ascii="Times New Roman" w:hAnsi="Times New Roman" w:cs="Times New Roman"/>
              </w:rPr>
              <w:t>studies</w:t>
            </w:r>
            <w:r w:rsidRPr="004A266E">
              <w:rPr>
                <w:rFonts w:ascii="Times New Roman" w:hAnsi="Times New Roman" w:cs="Times New Roman"/>
              </w:rPr>
              <w:t xml:space="preserve"> highlighted that the weight of a child can be managed by providing basic diet to the child while </w:t>
            </w:r>
            <w:r w:rsidR="005D48A9" w:rsidRPr="004A266E">
              <w:rPr>
                <w:rFonts w:ascii="Times New Roman" w:hAnsi="Times New Roman" w:cs="Times New Roman"/>
              </w:rPr>
              <w:t xml:space="preserve">initiating </w:t>
            </w:r>
            <w:r w:rsidRPr="004A266E">
              <w:rPr>
                <w:rFonts w:ascii="Times New Roman" w:hAnsi="Times New Roman" w:cs="Times New Roman"/>
              </w:rPr>
              <w:t>exercis</w:t>
            </w:r>
            <w:r w:rsidR="004A266E" w:rsidRPr="004A266E">
              <w:rPr>
                <w:rFonts w:ascii="Times New Roman" w:hAnsi="Times New Roman" w:cs="Times New Roman"/>
              </w:rPr>
              <w:t>e (Walker et.al. 2007</w:t>
            </w:r>
            <w:r w:rsidR="005D48A9" w:rsidRPr="004A266E">
              <w:rPr>
                <w:rFonts w:ascii="Times New Roman" w:hAnsi="Times New Roman" w:cs="Times New Roman"/>
              </w:rPr>
              <w:t>). Another study viewed obesity as a social, family and public health issue rather than a medical issue that need to be managed in primary care</w:t>
            </w:r>
            <w:r w:rsidR="004A266E" w:rsidRPr="004A266E">
              <w:rPr>
                <w:rFonts w:ascii="Times New Roman" w:hAnsi="Times New Roman" w:cs="Times New Roman"/>
              </w:rPr>
              <w:t xml:space="preserve"> (</w:t>
            </w:r>
            <w:r w:rsidR="004A266E" w:rsidRPr="004A266E">
              <w:rPr>
                <w:rFonts w:ascii="Times New Roman" w:hAnsi="Times New Roman" w:cs="Times New Roman"/>
                <w:color w:val="222222"/>
                <w:shd w:val="clear" w:color="auto" w:fill="FFFFFF"/>
              </w:rPr>
              <w:t>Turner, Shield &amp; Salisbury, 2009</w:t>
            </w:r>
            <w:r w:rsidR="005D48A9" w:rsidRPr="004A266E">
              <w:rPr>
                <w:rFonts w:ascii="Times New Roman" w:hAnsi="Times New Roman" w:cs="Times New Roman"/>
              </w:rPr>
              <w:t xml:space="preserve">). </w:t>
            </w:r>
            <w:r w:rsidRPr="004A266E">
              <w:rPr>
                <w:rFonts w:ascii="Times New Roman" w:hAnsi="Times New Roman" w:cs="Times New Roman"/>
              </w:rPr>
              <w:t xml:space="preserve"> </w:t>
            </w:r>
          </w:p>
        </w:tc>
      </w:tr>
      <w:tr w:rsidR="00C87B6F" w:rsidRPr="004A266E" w:rsidTr="008E005B">
        <w:trPr>
          <w:trHeight w:val="3374"/>
        </w:trPr>
        <w:tc>
          <w:tcPr>
            <w:tcW w:w="4812" w:type="dxa"/>
            <w:vAlign w:val="center"/>
          </w:tcPr>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What are the implications of the research for clinical practice? </w:t>
            </w: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Is the study relevant and important to the clinical question? </w:t>
            </w: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rsidR="00C87B6F" w:rsidRPr="004A266E" w:rsidRDefault="00C87B6F" w:rsidP="004A266E">
            <w:pPr>
              <w:spacing w:line="360" w:lineRule="auto"/>
              <w:jc w:val="center"/>
              <w:rPr>
                <w:rFonts w:ascii="Times New Roman" w:hAnsi="Times New Roman" w:cs="Times New Roman"/>
              </w:rPr>
            </w:pPr>
            <w:r w:rsidRPr="004A266E">
              <w:rPr>
                <w:rFonts w:ascii="Times New Roman" w:hAnsi="Times New Roman" w:cs="Times New Roman"/>
              </w:rPr>
              <w:t>What are the findings as reported by the researcher?</w:t>
            </w:r>
          </w:p>
        </w:tc>
        <w:tc>
          <w:tcPr>
            <w:tcW w:w="5286" w:type="dxa"/>
            <w:vAlign w:val="center"/>
          </w:tcPr>
          <w:p w:rsidR="00C87B6F" w:rsidRPr="004A266E" w:rsidRDefault="005D48A9" w:rsidP="004A266E">
            <w:pPr>
              <w:spacing w:line="360" w:lineRule="auto"/>
              <w:rPr>
                <w:rFonts w:ascii="Times New Roman" w:hAnsi="Times New Roman" w:cs="Times New Roman"/>
              </w:rPr>
            </w:pPr>
            <w:r w:rsidRPr="004A266E">
              <w:rPr>
                <w:rFonts w:ascii="Times New Roman" w:hAnsi="Times New Roman" w:cs="Times New Roman"/>
              </w:rPr>
              <w:t>One of the implications is that the issue was felt to be sensitive that needed strategies for involvement. Another implication is that some policies are unlikely to be successful especially those recommending in prevention and management of childhood obesity.</w:t>
            </w:r>
            <w:r w:rsidRPr="004A266E">
              <w:rPr>
                <w:rFonts w:ascii="Times New Roman" w:hAnsi="Times New Roman" w:cs="Times New Roman"/>
              </w:rPr>
              <w:br/>
              <w:t xml:space="preserve">The study is relevant to clinical question since </w:t>
            </w:r>
            <w:r w:rsidR="00CC1A52" w:rsidRPr="004A266E">
              <w:rPr>
                <w:rFonts w:ascii="Times New Roman" w:hAnsi="Times New Roman" w:cs="Times New Roman"/>
              </w:rPr>
              <w:t>globally;</w:t>
            </w:r>
            <w:r w:rsidRPr="004A266E">
              <w:rPr>
                <w:rFonts w:ascii="Times New Roman" w:hAnsi="Times New Roman" w:cs="Times New Roman"/>
              </w:rPr>
              <w:t xml:space="preserve"> obesity is increasing at a greater percentage.</w:t>
            </w:r>
            <w:r w:rsidR="00CC1A52" w:rsidRPr="004A266E">
              <w:rPr>
                <w:rFonts w:ascii="Times New Roman" w:hAnsi="Times New Roman" w:cs="Times New Roman"/>
              </w:rPr>
              <w:br/>
              <w:t>The results are applicable to my set of sample. The benefit of exercises on children will help in reducing the excessive weight; however, it will be risky to perform exercises on such small children.</w:t>
            </w:r>
            <w:r w:rsidR="00CC1A52" w:rsidRPr="004A266E">
              <w:rPr>
                <w:rFonts w:ascii="Times New Roman" w:hAnsi="Times New Roman" w:cs="Times New Roman"/>
              </w:rPr>
              <w:br/>
              <w:t xml:space="preserve">The researchers found that lack of contact with children and the issue being sensitive makes it hard to manage the childhood obesity. </w:t>
            </w:r>
            <w:r w:rsidR="00CC1A52" w:rsidRPr="004A266E">
              <w:rPr>
                <w:rFonts w:ascii="Times New Roman" w:hAnsi="Times New Roman" w:cs="Times New Roman"/>
              </w:rPr>
              <w:br/>
              <w:t xml:space="preserve"> </w:t>
            </w:r>
            <w:r w:rsidRPr="004A266E">
              <w:rPr>
                <w:rFonts w:ascii="Times New Roman" w:hAnsi="Times New Roman" w:cs="Times New Roman"/>
              </w:rPr>
              <w:t xml:space="preserve">   </w:t>
            </w:r>
          </w:p>
        </w:tc>
      </w:tr>
    </w:tbl>
    <w:p w:rsidR="00EC0942" w:rsidRPr="004A266E" w:rsidRDefault="00C52DF8" w:rsidP="004A266E">
      <w:pPr>
        <w:spacing w:line="360" w:lineRule="auto"/>
        <w:rPr>
          <w:rFonts w:ascii="Times New Roman" w:hAnsi="Times New Roman" w:cs="Times New Roman"/>
          <w:sz w:val="24"/>
          <w:szCs w:val="24"/>
        </w:rPr>
      </w:pPr>
    </w:p>
    <w:p w:rsidR="004A266E" w:rsidRDefault="004A266E" w:rsidP="004A266E">
      <w:pPr>
        <w:spacing w:line="360" w:lineRule="auto"/>
        <w:jc w:val="center"/>
        <w:rPr>
          <w:rFonts w:ascii="Times New Roman" w:hAnsi="Times New Roman" w:cs="Times New Roman"/>
          <w:b/>
          <w:sz w:val="24"/>
          <w:szCs w:val="24"/>
        </w:rPr>
      </w:pPr>
    </w:p>
    <w:p w:rsidR="004A266E" w:rsidRDefault="004A266E" w:rsidP="004A266E">
      <w:pPr>
        <w:spacing w:line="360" w:lineRule="auto"/>
        <w:jc w:val="center"/>
        <w:rPr>
          <w:rFonts w:ascii="Times New Roman" w:hAnsi="Times New Roman" w:cs="Times New Roman"/>
          <w:b/>
          <w:sz w:val="24"/>
          <w:szCs w:val="24"/>
        </w:rPr>
      </w:pPr>
    </w:p>
    <w:p w:rsidR="004A266E" w:rsidRDefault="004A266E" w:rsidP="004A266E">
      <w:pPr>
        <w:spacing w:line="360" w:lineRule="auto"/>
        <w:jc w:val="center"/>
        <w:rPr>
          <w:rFonts w:ascii="Times New Roman" w:hAnsi="Times New Roman" w:cs="Times New Roman"/>
          <w:b/>
          <w:sz w:val="24"/>
          <w:szCs w:val="24"/>
        </w:rPr>
      </w:pPr>
    </w:p>
    <w:p w:rsidR="00CC1A52" w:rsidRPr="004A266E" w:rsidRDefault="00CC1A52" w:rsidP="004A266E">
      <w:pPr>
        <w:spacing w:line="360" w:lineRule="auto"/>
        <w:jc w:val="center"/>
        <w:rPr>
          <w:rFonts w:ascii="Times New Roman" w:hAnsi="Times New Roman" w:cs="Times New Roman"/>
          <w:b/>
          <w:sz w:val="24"/>
          <w:szCs w:val="24"/>
        </w:rPr>
      </w:pPr>
      <w:r w:rsidRPr="004A266E">
        <w:rPr>
          <w:rFonts w:ascii="Times New Roman" w:hAnsi="Times New Roman" w:cs="Times New Roman"/>
          <w:b/>
          <w:sz w:val="24"/>
          <w:szCs w:val="24"/>
        </w:rPr>
        <w:lastRenderedPageBreak/>
        <w:t>References</w:t>
      </w:r>
    </w:p>
    <w:p w:rsidR="00CC1A52" w:rsidRPr="004A266E" w:rsidRDefault="00CC1A52" w:rsidP="004A266E">
      <w:pPr>
        <w:spacing w:line="360" w:lineRule="auto"/>
        <w:ind w:left="720" w:hanging="720"/>
        <w:rPr>
          <w:rFonts w:ascii="Times New Roman" w:hAnsi="Times New Roman" w:cs="Times New Roman"/>
          <w:color w:val="222222"/>
          <w:sz w:val="24"/>
          <w:szCs w:val="24"/>
          <w:shd w:val="clear" w:color="auto" w:fill="FFFFFF"/>
        </w:rPr>
      </w:pPr>
      <w:r w:rsidRPr="004A266E">
        <w:rPr>
          <w:rFonts w:ascii="Times New Roman" w:hAnsi="Times New Roman" w:cs="Times New Roman"/>
          <w:color w:val="222222"/>
          <w:sz w:val="24"/>
          <w:szCs w:val="24"/>
          <w:shd w:val="clear" w:color="auto" w:fill="FFFFFF"/>
        </w:rPr>
        <w:t xml:space="preserve">O’Donnell, J. E., </w:t>
      </w:r>
      <w:proofErr w:type="spellStart"/>
      <w:r w:rsidRPr="004A266E">
        <w:rPr>
          <w:rFonts w:ascii="Times New Roman" w:hAnsi="Times New Roman" w:cs="Times New Roman"/>
          <w:color w:val="222222"/>
          <w:sz w:val="24"/>
          <w:szCs w:val="24"/>
          <w:shd w:val="clear" w:color="auto" w:fill="FFFFFF"/>
        </w:rPr>
        <w:t>Foskett-Tharby</w:t>
      </w:r>
      <w:proofErr w:type="spellEnd"/>
      <w:r w:rsidRPr="004A266E">
        <w:rPr>
          <w:rFonts w:ascii="Times New Roman" w:hAnsi="Times New Roman" w:cs="Times New Roman"/>
          <w:color w:val="222222"/>
          <w:sz w:val="24"/>
          <w:szCs w:val="24"/>
          <w:shd w:val="clear" w:color="auto" w:fill="FFFFFF"/>
        </w:rPr>
        <w:t>, R., &amp; Gill, P. S. (2017). General practice views of managing childhood obesity in primary care: a qualitative analysis. </w:t>
      </w:r>
      <w:r w:rsidRPr="004A266E">
        <w:rPr>
          <w:rFonts w:ascii="Times New Roman" w:hAnsi="Times New Roman" w:cs="Times New Roman"/>
          <w:i/>
          <w:iCs/>
          <w:color w:val="222222"/>
          <w:sz w:val="24"/>
          <w:szCs w:val="24"/>
          <w:shd w:val="clear" w:color="auto" w:fill="FFFFFF"/>
        </w:rPr>
        <w:t>JRSM open</w:t>
      </w:r>
      <w:r w:rsidRPr="004A266E">
        <w:rPr>
          <w:rFonts w:ascii="Times New Roman" w:hAnsi="Times New Roman" w:cs="Times New Roman"/>
          <w:color w:val="222222"/>
          <w:sz w:val="24"/>
          <w:szCs w:val="24"/>
          <w:shd w:val="clear" w:color="auto" w:fill="FFFFFF"/>
        </w:rPr>
        <w:t>, </w:t>
      </w:r>
      <w:r w:rsidRPr="004A266E">
        <w:rPr>
          <w:rFonts w:ascii="Times New Roman" w:hAnsi="Times New Roman" w:cs="Times New Roman"/>
          <w:i/>
          <w:iCs/>
          <w:color w:val="222222"/>
          <w:sz w:val="24"/>
          <w:szCs w:val="24"/>
          <w:shd w:val="clear" w:color="auto" w:fill="FFFFFF"/>
        </w:rPr>
        <w:t>8</w:t>
      </w:r>
      <w:r w:rsidRPr="004A266E">
        <w:rPr>
          <w:rFonts w:ascii="Times New Roman" w:hAnsi="Times New Roman" w:cs="Times New Roman"/>
          <w:color w:val="222222"/>
          <w:sz w:val="24"/>
          <w:szCs w:val="24"/>
          <w:shd w:val="clear" w:color="auto" w:fill="FFFFFF"/>
        </w:rPr>
        <w:t>(6), 2054270417693966.</w:t>
      </w:r>
    </w:p>
    <w:p w:rsidR="004A266E" w:rsidRPr="004A266E" w:rsidRDefault="004A266E" w:rsidP="004A266E">
      <w:pPr>
        <w:spacing w:line="360" w:lineRule="auto"/>
        <w:ind w:left="720" w:hanging="720"/>
        <w:rPr>
          <w:rFonts w:ascii="Times New Roman" w:hAnsi="Times New Roman" w:cs="Times New Roman"/>
          <w:color w:val="222222"/>
          <w:sz w:val="24"/>
          <w:szCs w:val="24"/>
          <w:shd w:val="clear" w:color="auto" w:fill="FFFFFF"/>
        </w:rPr>
      </w:pPr>
      <w:r w:rsidRPr="004A266E">
        <w:rPr>
          <w:rFonts w:ascii="Times New Roman" w:hAnsi="Times New Roman" w:cs="Times New Roman"/>
          <w:color w:val="222222"/>
          <w:sz w:val="24"/>
          <w:szCs w:val="24"/>
          <w:shd w:val="clear" w:color="auto" w:fill="FFFFFF"/>
        </w:rPr>
        <w:t>Turner, K. M., Shield, J. P., &amp; Salisbury, C. (2009). Practitioners' views on managing childhood obesity in primary care: a qualitative study. </w:t>
      </w:r>
      <w:r w:rsidRPr="004A266E">
        <w:rPr>
          <w:rFonts w:ascii="Times New Roman" w:hAnsi="Times New Roman" w:cs="Times New Roman"/>
          <w:i/>
          <w:iCs/>
          <w:color w:val="222222"/>
          <w:sz w:val="24"/>
          <w:szCs w:val="24"/>
          <w:shd w:val="clear" w:color="auto" w:fill="FFFFFF"/>
        </w:rPr>
        <w:t xml:space="preserve">Br J Gen </w:t>
      </w:r>
      <w:proofErr w:type="spellStart"/>
      <w:r w:rsidRPr="004A266E">
        <w:rPr>
          <w:rFonts w:ascii="Times New Roman" w:hAnsi="Times New Roman" w:cs="Times New Roman"/>
          <w:i/>
          <w:iCs/>
          <w:color w:val="222222"/>
          <w:sz w:val="24"/>
          <w:szCs w:val="24"/>
          <w:shd w:val="clear" w:color="auto" w:fill="FFFFFF"/>
        </w:rPr>
        <w:t>Pract</w:t>
      </w:r>
      <w:proofErr w:type="spellEnd"/>
      <w:r w:rsidRPr="004A266E">
        <w:rPr>
          <w:rFonts w:ascii="Times New Roman" w:hAnsi="Times New Roman" w:cs="Times New Roman"/>
          <w:color w:val="222222"/>
          <w:sz w:val="24"/>
          <w:szCs w:val="24"/>
          <w:shd w:val="clear" w:color="auto" w:fill="FFFFFF"/>
        </w:rPr>
        <w:t>, </w:t>
      </w:r>
      <w:r w:rsidRPr="004A266E">
        <w:rPr>
          <w:rFonts w:ascii="Times New Roman" w:hAnsi="Times New Roman" w:cs="Times New Roman"/>
          <w:i/>
          <w:iCs/>
          <w:color w:val="222222"/>
          <w:sz w:val="24"/>
          <w:szCs w:val="24"/>
          <w:shd w:val="clear" w:color="auto" w:fill="FFFFFF"/>
        </w:rPr>
        <w:t>59</w:t>
      </w:r>
      <w:r w:rsidRPr="004A266E">
        <w:rPr>
          <w:rFonts w:ascii="Times New Roman" w:hAnsi="Times New Roman" w:cs="Times New Roman"/>
          <w:color w:val="222222"/>
          <w:sz w:val="24"/>
          <w:szCs w:val="24"/>
          <w:shd w:val="clear" w:color="auto" w:fill="FFFFFF"/>
        </w:rPr>
        <w:t>(568), 856-862.</w:t>
      </w:r>
    </w:p>
    <w:p w:rsidR="004A266E" w:rsidRPr="004A266E" w:rsidRDefault="004A266E" w:rsidP="004A266E">
      <w:pPr>
        <w:spacing w:line="360" w:lineRule="auto"/>
        <w:ind w:left="720" w:hanging="720"/>
        <w:rPr>
          <w:rFonts w:ascii="Times New Roman" w:hAnsi="Times New Roman" w:cs="Times New Roman"/>
          <w:sz w:val="24"/>
          <w:szCs w:val="24"/>
        </w:rPr>
      </w:pPr>
      <w:r w:rsidRPr="004A266E">
        <w:rPr>
          <w:rFonts w:ascii="Times New Roman" w:hAnsi="Times New Roman" w:cs="Times New Roman"/>
          <w:color w:val="222222"/>
          <w:sz w:val="24"/>
          <w:szCs w:val="24"/>
          <w:shd w:val="clear" w:color="auto" w:fill="FFFFFF"/>
        </w:rPr>
        <w:t xml:space="preserve">Walker, O., Strong, M., </w:t>
      </w:r>
      <w:proofErr w:type="spellStart"/>
      <w:r w:rsidRPr="004A266E">
        <w:rPr>
          <w:rFonts w:ascii="Times New Roman" w:hAnsi="Times New Roman" w:cs="Times New Roman"/>
          <w:color w:val="222222"/>
          <w:sz w:val="24"/>
          <w:szCs w:val="24"/>
          <w:shd w:val="clear" w:color="auto" w:fill="FFFFFF"/>
        </w:rPr>
        <w:t>Atchinson</w:t>
      </w:r>
      <w:proofErr w:type="spellEnd"/>
      <w:r w:rsidRPr="004A266E">
        <w:rPr>
          <w:rFonts w:ascii="Times New Roman" w:hAnsi="Times New Roman" w:cs="Times New Roman"/>
          <w:color w:val="222222"/>
          <w:sz w:val="24"/>
          <w:szCs w:val="24"/>
          <w:shd w:val="clear" w:color="auto" w:fill="FFFFFF"/>
        </w:rPr>
        <w:t>, R., Saunders, J., &amp; Abbott, J. (2007). A qualitative study of primary care clinicians' views of treating childhood obesity. </w:t>
      </w:r>
      <w:r w:rsidRPr="004A266E">
        <w:rPr>
          <w:rFonts w:ascii="Times New Roman" w:hAnsi="Times New Roman" w:cs="Times New Roman"/>
          <w:i/>
          <w:iCs/>
          <w:color w:val="222222"/>
          <w:sz w:val="24"/>
          <w:szCs w:val="24"/>
          <w:shd w:val="clear" w:color="auto" w:fill="FFFFFF"/>
        </w:rPr>
        <w:t>BMC family practice</w:t>
      </w:r>
      <w:r w:rsidRPr="004A266E">
        <w:rPr>
          <w:rFonts w:ascii="Times New Roman" w:hAnsi="Times New Roman" w:cs="Times New Roman"/>
          <w:color w:val="222222"/>
          <w:sz w:val="24"/>
          <w:szCs w:val="24"/>
          <w:shd w:val="clear" w:color="auto" w:fill="FFFFFF"/>
        </w:rPr>
        <w:t>, </w:t>
      </w:r>
      <w:r w:rsidRPr="004A266E">
        <w:rPr>
          <w:rFonts w:ascii="Times New Roman" w:hAnsi="Times New Roman" w:cs="Times New Roman"/>
          <w:i/>
          <w:iCs/>
          <w:color w:val="222222"/>
          <w:sz w:val="24"/>
          <w:szCs w:val="24"/>
          <w:shd w:val="clear" w:color="auto" w:fill="FFFFFF"/>
        </w:rPr>
        <w:t>8</w:t>
      </w:r>
      <w:r w:rsidRPr="004A266E">
        <w:rPr>
          <w:rFonts w:ascii="Times New Roman" w:hAnsi="Times New Roman" w:cs="Times New Roman"/>
          <w:color w:val="222222"/>
          <w:sz w:val="24"/>
          <w:szCs w:val="24"/>
          <w:shd w:val="clear" w:color="auto" w:fill="FFFFFF"/>
        </w:rPr>
        <w:t>(1), 50.</w:t>
      </w:r>
    </w:p>
    <w:sectPr w:rsidR="004A266E" w:rsidRPr="004A266E" w:rsidSect="003240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B6F"/>
    <w:rsid w:val="00100A62"/>
    <w:rsid w:val="0018519F"/>
    <w:rsid w:val="00324084"/>
    <w:rsid w:val="003B15C5"/>
    <w:rsid w:val="004A266E"/>
    <w:rsid w:val="00560664"/>
    <w:rsid w:val="00572A8E"/>
    <w:rsid w:val="005A26E7"/>
    <w:rsid w:val="005D48A9"/>
    <w:rsid w:val="006228DB"/>
    <w:rsid w:val="00995346"/>
    <w:rsid w:val="00AB3A39"/>
    <w:rsid w:val="00BA381E"/>
    <w:rsid w:val="00C52DF8"/>
    <w:rsid w:val="00C87B6F"/>
    <w:rsid w:val="00CB03FE"/>
    <w:rsid w:val="00CC1A52"/>
    <w:rsid w:val="00E45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55A31F-00E7-48C4-8FF6-DA826E56F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B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7B6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7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B6F"/>
    <w:rPr>
      <w:rFonts w:ascii="Tahoma" w:hAnsi="Tahoma" w:cs="Tahoma"/>
      <w:sz w:val="16"/>
      <w:szCs w:val="16"/>
    </w:rPr>
  </w:style>
  <w:style w:type="character" w:styleId="Hyperlink">
    <w:name w:val="Hyperlink"/>
    <w:basedOn w:val="DefaultParagraphFont"/>
    <w:uiPriority w:val="99"/>
    <w:unhideWhenUsed/>
    <w:rsid w:val="004A26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journals.sagepub.com/doi/full/10.1177/20542704176939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2018-07-15T12:39:00Z</dcterms:created>
  <dcterms:modified xsi:type="dcterms:W3CDTF">2018-07-15T12:39:00Z</dcterms:modified>
</cp:coreProperties>
</file>